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2CBF" w:rsidRDefault="00FF2CBF" w:rsidP="00D70672">
      <w:pPr>
        <w:autoSpaceDE w:val="0"/>
        <w:autoSpaceDN w:val="0"/>
        <w:adjustRightInd w:val="0"/>
        <w:spacing w:line="360" w:lineRule="auto"/>
        <w:ind w:firstLine="708"/>
        <w:jc w:val="center"/>
        <w:rPr>
          <w:rFonts w:ascii="Times New Roman" w:hAnsi="Times New Roman" w:cs="Times New Roman"/>
          <w:b/>
          <w:color w:val="auto"/>
          <w:sz w:val="24"/>
          <w:szCs w:val="24"/>
          <w:lang w:val="bg-BG"/>
        </w:rPr>
      </w:pPr>
      <w:r w:rsidRPr="00FF2CBF">
        <w:rPr>
          <w:rFonts w:ascii="Times New Roman" w:hAnsi="Times New Roman" w:cs="Times New Roman"/>
          <w:b/>
          <w:color w:val="auto"/>
          <w:sz w:val="24"/>
          <w:szCs w:val="24"/>
          <w:lang w:val="bg-BG"/>
        </w:rPr>
        <w:t>МИНИСТЕРСТВО НА ОБРАЗОВАНИЕТО И НАУКАТА</w:t>
      </w:r>
    </w:p>
    <w:p w:rsidR="00FF2CBF" w:rsidRPr="00FF2CBF" w:rsidRDefault="00FF2CBF" w:rsidP="00FF2CBF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  <w:lang w:val="bg-BG"/>
        </w:rPr>
        <w:t>–––––––––––––––––––––––––––––––––––––––––––––––––––––––––––––––––––––––––––––––––––––</w:t>
      </w:r>
    </w:p>
    <w:p w:rsidR="00FF2CBF" w:rsidRDefault="00FF2CBF" w:rsidP="00D70672">
      <w:pPr>
        <w:autoSpaceDE w:val="0"/>
        <w:autoSpaceDN w:val="0"/>
        <w:adjustRightInd w:val="0"/>
        <w:spacing w:line="360" w:lineRule="auto"/>
        <w:ind w:firstLine="708"/>
        <w:jc w:val="center"/>
        <w:rPr>
          <w:rFonts w:ascii="Times New Roman" w:hAnsi="Times New Roman" w:cs="Times New Roman"/>
          <w:b/>
          <w:color w:val="auto"/>
          <w:sz w:val="24"/>
          <w:szCs w:val="24"/>
          <w:lang w:val="bg-BG"/>
        </w:rPr>
      </w:pPr>
    </w:p>
    <w:p w:rsidR="00D70672" w:rsidRPr="004B5CD0" w:rsidRDefault="00D70672" w:rsidP="00D70672">
      <w:pPr>
        <w:autoSpaceDE w:val="0"/>
        <w:autoSpaceDN w:val="0"/>
        <w:adjustRightInd w:val="0"/>
        <w:spacing w:line="360" w:lineRule="auto"/>
        <w:ind w:firstLine="708"/>
        <w:jc w:val="center"/>
        <w:rPr>
          <w:rFonts w:ascii="Times New Roman" w:hAnsi="Times New Roman" w:cs="Times New Roman"/>
          <w:b/>
          <w:color w:val="auto"/>
          <w:sz w:val="24"/>
          <w:szCs w:val="24"/>
          <w:lang w:val="bg-BG"/>
        </w:rPr>
      </w:pPr>
      <w:r w:rsidRPr="004B5CD0">
        <w:rPr>
          <w:rFonts w:ascii="Times New Roman" w:hAnsi="Times New Roman" w:cs="Times New Roman"/>
          <w:b/>
          <w:color w:val="auto"/>
          <w:sz w:val="24"/>
          <w:szCs w:val="24"/>
          <w:lang w:val="bg-BG"/>
        </w:rPr>
        <w:t>НАЦИОНАЛНА ПРОГРАМА</w:t>
      </w:r>
    </w:p>
    <w:p w:rsidR="00D70672" w:rsidRPr="004B5CD0" w:rsidRDefault="00D70672" w:rsidP="00D70672">
      <w:pPr>
        <w:autoSpaceDE w:val="0"/>
        <w:autoSpaceDN w:val="0"/>
        <w:adjustRightInd w:val="0"/>
        <w:spacing w:line="360" w:lineRule="auto"/>
        <w:ind w:firstLine="708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bg-BG"/>
        </w:rPr>
      </w:pPr>
      <w:r w:rsidRPr="004B5CD0">
        <w:rPr>
          <w:rFonts w:ascii="Times New Roman" w:hAnsi="Times New Roman" w:cs="Times New Roman"/>
          <w:b/>
          <w:color w:val="auto"/>
          <w:sz w:val="24"/>
          <w:szCs w:val="24"/>
          <w:lang w:val="bg-BG"/>
        </w:rPr>
        <w:t>„</w:t>
      </w:r>
      <w:r w:rsidRPr="004B5CD0">
        <w:rPr>
          <w:rFonts w:ascii="Times New Roman" w:hAnsi="Times New Roman" w:cs="Times New Roman"/>
          <w:b/>
          <w:bCs/>
          <w:color w:val="auto"/>
          <w:sz w:val="24"/>
          <w:szCs w:val="24"/>
          <w:lang w:val="bg-BG"/>
        </w:rPr>
        <w:t>ОСИГУРЯВАНЕ НА СЪВРЕМЕННА ОБРАЗОВАТЕЛНА СРЕДА</w:t>
      </w:r>
      <w:r w:rsidRPr="004B5CD0">
        <w:rPr>
          <w:rFonts w:ascii="Times New Roman" w:hAnsi="Times New Roman" w:cs="Times New Roman"/>
          <w:b/>
          <w:bCs/>
          <w:color w:val="auto"/>
          <w:sz w:val="24"/>
          <w:szCs w:val="24"/>
        </w:rPr>
        <w:t>”</w:t>
      </w:r>
    </w:p>
    <w:p w:rsidR="00940A66" w:rsidRPr="004B5CD0" w:rsidRDefault="00940A66" w:rsidP="00940A66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  <w:u w:val="single"/>
          <w:lang w:val="en-US"/>
        </w:rPr>
      </w:pPr>
    </w:p>
    <w:p w:rsidR="00081042" w:rsidRDefault="000418A7" w:rsidP="00081042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  <w:lang w:val="bg-BG"/>
        </w:rPr>
        <w:t>ОТЧЕТ</w:t>
      </w:r>
      <w:r w:rsidR="00E3198E" w:rsidRPr="006A5DA1">
        <w:rPr>
          <w:rFonts w:ascii="Times New Roman" w:hAnsi="Times New Roman" w:cs="Times New Roman"/>
          <w:b/>
          <w:color w:val="auto"/>
          <w:sz w:val="24"/>
          <w:szCs w:val="24"/>
          <w:lang w:val="bg-BG"/>
        </w:rPr>
        <w:t xml:space="preserve"> ЗА </w:t>
      </w:r>
      <w:r w:rsidR="00081042">
        <w:rPr>
          <w:rFonts w:ascii="Times New Roman" w:hAnsi="Times New Roman" w:cs="Times New Roman"/>
          <w:b/>
          <w:color w:val="auto"/>
          <w:sz w:val="24"/>
          <w:szCs w:val="24"/>
          <w:lang w:val="bg-BG"/>
        </w:rPr>
        <w:t xml:space="preserve">ОСЪЩЕСТВЕНИТЕ ДЕЙНОСТИ И ИЗВЪРШЕНИТЕ РАЗХОДИ </w:t>
      </w:r>
    </w:p>
    <w:p w:rsidR="00081042" w:rsidRPr="00081042" w:rsidRDefault="00081042" w:rsidP="00081042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  <w:lang w:val="bg-BG"/>
        </w:rPr>
        <w:t xml:space="preserve">ПО </w:t>
      </w:r>
      <w:r w:rsidRPr="00081042">
        <w:rPr>
          <w:rFonts w:ascii="Times New Roman" w:hAnsi="Times New Roman" w:cs="Times New Roman"/>
          <w:b/>
          <w:color w:val="auto"/>
          <w:sz w:val="24"/>
          <w:szCs w:val="24"/>
          <w:lang w:val="bg-BG"/>
        </w:rPr>
        <w:t>МОДУЛ</w:t>
      </w:r>
      <w:r w:rsidRPr="00081042">
        <w:rPr>
          <w:rFonts w:ascii="Times New Roman" w:hAnsi="Times New Roman" w:cs="Times New Roman"/>
          <w:color w:val="auto"/>
          <w:sz w:val="24"/>
          <w:szCs w:val="24"/>
          <w:lang w:val="bg-BG"/>
        </w:rPr>
        <w:t xml:space="preserve"> </w:t>
      </w:r>
      <w:r w:rsidRPr="00081042">
        <w:rPr>
          <w:rFonts w:ascii="Times New Roman" w:hAnsi="Times New Roman" w:cs="Times New Roman"/>
          <w:b/>
          <w:bCs/>
          <w:color w:val="auto"/>
          <w:sz w:val="24"/>
          <w:szCs w:val="24"/>
          <w:lang w:val="bg-BG"/>
        </w:rPr>
        <w:t>„</w:t>
      </w:r>
      <w:r w:rsidRPr="00081042">
        <w:rPr>
          <w:rFonts w:ascii="Times New Roman" w:hAnsi="Times New Roman" w:cs="Times New Roman"/>
          <w:b/>
          <w:color w:val="auto"/>
          <w:sz w:val="24"/>
          <w:szCs w:val="24"/>
          <w:lang w:val="bg-BG"/>
        </w:rPr>
        <w:t>ОСИГУРЯВАНЕ НА УЧЕНИЧЕСКИ ШКАФЧЕТА</w:t>
      </w:r>
      <w:r w:rsidRPr="00081042">
        <w:rPr>
          <w:rFonts w:ascii="Times New Roman" w:hAnsi="Times New Roman" w:cs="Times New Roman"/>
          <w:b/>
          <w:color w:val="auto"/>
          <w:sz w:val="24"/>
          <w:szCs w:val="24"/>
          <w:lang w:val="en-US"/>
        </w:rPr>
        <w:t>”</w:t>
      </w:r>
    </w:p>
    <w:p w:rsidR="00FD24D5" w:rsidRDefault="00FD24D5" w:rsidP="000C528B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auto"/>
          <w:sz w:val="24"/>
          <w:szCs w:val="24"/>
          <w:u w:val="single"/>
          <w:lang w:val="bg-BG"/>
        </w:rPr>
      </w:pPr>
    </w:p>
    <w:p w:rsidR="00EC611C" w:rsidRDefault="00EC611C" w:rsidP="000C528B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auto"/>
          <w:sz w:val="24"/>
          <w:szCs w:val="24"/>
          <w:u w:val="single"/>
          <w:lang w:val="bg-BG"/>
        </w:rPr>
      </w:pPr>
      <w:bookmarkStart w:id="0" w:name="_GoBack"/>
      <w:bookmarkEnd w:id="0"/>
    </w:p>
    <w:p w:rsidR="002C46C9" w:rsidRPr="004B5CD0" w:rsidRDefault="002C46C9" w:rsidP="000C528B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auto"/>
          <w:sz w:val="24"/>
          <w:szCs w:val="24"/>
          <w:u w:val="single"/>
          <w:lang w:val="bg-BG"/>
        </w:rPr>
      </w:pPr>
    </w:p>
    <w:tbl>
      <w:tblPr>
        <w:tblStyle w:val="a5"/>
        <w:tblW w:w="10485" w:type="dxa"/>
        <w:tblLook w:val="04A0" w:firstRow="1" w:lastRow="0" w:firstColumn="1" w:lastColumn="0" w:noHBand="0" w:noVBand="1"/>
      </w:tblPr>
      <w:tblGrid>
        <w:gridCol w:w="4248"/>
        <w:gridCol w:w="6237"/>
      </w:tblGrid>
      <w:tr w:rsidR="003B22EA" w:rsidRPr="004B5CD0" w:rsidTr="00646B88">
        <w:tc>
          <w:tcPr>
            <w:tcW w:w="10485" w:type="dxa"/>
            <w:gridSpan w:val="2"/>
          </w:tcPr>
          <w:p w:rsidR="003B22EA" w:rsidRPr="004B5CD0" w:rsidRDefault="003B22EA" w:rsidP="000C6F67">
            <w:pPr>
              <w:pStyle w:val="a6"/>
              <w:numPr>
                <w:ilvl w:val="0"/>
                <w:numId w:val="1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line="360" w:lineRule="auto"/>
              <w:ind w:left="427" w:hanging="427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</w:pPr>
            <w:r w:rsidRPr="004B5CD0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bg-BG"/>
              </w:rPr>
              <w:t>ОБЩА ИНФОРМАЦИЯ</w:t>
            </w:r>
          </w:p>
        </w:tc>
      </w:tr>
      <w:tr w:rsidR="003B22EA" w:rsidRPr="004B5CD0" w:rsidTr="00646B88">
        <w:tc>
          <w:tcPr>
            <w:tcW w:w="4248" w:type="dxa"/>
          </w:tcPr>
          <w:p w:rsidR="003B22EA" w:rsidRPr="00ED3C86" w:rsidRDefault="00ED3C86" w:rsidP="00ED3C86">
            <w:pPr>
              <w:spacing w:line="36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  <w:t xml:space="preserve">1. </w:t>
            </w:r>
            <w:proofErr w:type="spellStart"/>
            <w:r w:rsidR="003B22EA" w:rsidRPr="00ED3C8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Код</w:t>
            </w:r>
            <w:proofErr w:type="spellEnd"/>
            <w:r w:rsidR="003B22EA" w:rsidRPr="00ED3C8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="003B22EA" w:rsidRPr="00ED3C8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</w:t>
            </w:r>
            <w:proofErr w:type="spellEnd"/>
            <w:r w:rsidR="003B22EA" w:rsidRPr="00ED3C8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="003B22EA" w:rsidRPr="00ED3C8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Админ</w:t>
            </w:r>
            <w:proofErr w:type="spellEnd"/>
          </w:p>
        </w:tc>
        <w:tc>
          <w:tcPr>
            <w:tcW w:w="6237" w:type="dxa"/>
          </w:tcPr>
          <w:p w:rsidR="003B22EA" w:rsidRPr="004B5CD0" w:rsidRDefault="003C3C50" w:rsidP="00D7067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  <w:t>200702</w:t>
            </w:r>
          </w:p>
        </w:tc>
      </w:tr>
      <w:tr w:rsidR="003B22EA" w:rsidRPr="004B5CD0" w:rsidTr="00646B88">
        <w:tc>
          <w:tcPr>
            <w:tcW w:w="4248" w:type="dxa"/>
          </w:tcPr>
          <w:p w:rsidR="003B22EA" w:rsidRPr="00ED3C86" w:rsidRDefault="00ED3C86" w:rsidP="00ED3C86">
            <w:pPr>
              <w:spacing w:line="36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  <w:t xml:space="preserve">2. </w:t>
            </w:r>
            <w:proofErr w:type="spellStart"/>
            <w:r w:rsidR="003B22EA" w:rsidRPr="00ED3C8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Име</w:t>
            </w:r>
            <w:proofErr w:type="spellEnd"/>
            <w:r w:rsidR="003B22EA" w:rsidRPr="00ED3C8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="003B22EA" w:rsidRPr="00ED3C8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на</w:t>
            </w:r>
            <w:proofErr w:type="spellEnd"/>
            <w:r w:rsidR="003B22EA" w:rsidRPr="00ED3C8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="003B22EA" w:rsidRPr="00ED3C8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училището</w:t>
            </w:r>
            <w:proofErr w:type="spellEnd"/>
          </w:p>
        </w:tc>
        <w:tc>
          <w:tcPr>
            <w:tcW w:w="6237" w:type="dxa"/>
          </w:tcPr>
          <w:p w:rsidR="003B22EA" w:rsidRPr="004B5CD0" w:rsidRDefault="003C3C50" w:rsidP="00D7067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  <w:t>ОУ „Св.Паисий Хилендарски“</w:t>
            </w:r>
          </w:p>
        </w:tc>
      </w:tr>
      <w:tr w:rsidR="003B22EA" w:rsidRPr="004B5CD0" w:rsidTr="00646B88">
        <w:tc>
          <w:tcPr>
            <w:tcW w:w="4248" w:type="dxa"/>
          </w:tcPr>
          <w:p w:rsidR="003B22EA" w:rsidRPr="00ED3C86" w:rsidRDefault="00ED3C86" w:rsidP="00ED3C86">
            <w:pPr>
              <w:spacing w:line="36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  <w:t xml:space="preserve">3. </w:t>
            </w:r>
            <w:proofErr w:type="spellStart"/>
            <w:r w:rsidR="003B4683" w:rsidRPr="00ED3C8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Област</w:t>
            </w:r>
            <w:proofErr w:type="spellEnd"/>
            <w:r w:rsidR="003B4683" w:rsidRPr="00ED3C8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/</w:t>
            </w:r>
            <w:proofErr w:type="spellStart"/>
            <w:r w:rsidR="00926732" w:rsidRPr="00ED3C8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о</w:t>
            </w:r>
            <w:r w:rsidR="003B22EA" w:rsidRPr="00ED3C8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бщина</w:t>
            </w:r>
            <w:proofErr w:type="spellEnd"/>
            <w:r w:rsidR="003B22EA" w:rsidRPr="00ED3C8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/</w:t>
            </w:r>
            <w:r w:rsidR="00926732" w:rsidRPr="00ED3C86"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  <w:t>н</w:t>
            </w:r>
            <w:proofErr w:type="spellStart"/>
            <w:r w:rsidR="003B22EA" w:rsidRPr="00ED3C8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аселено</w:t>
            </w:r>
            <w:proofErr w:type="spellEnd"/>
            <w:r w:rsidR="003B22EA" w:rsidRPr="00ED3C8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="003B22EA" w:rsidRPr="00ED3C8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място</w:t>
            </w:r>
            <w:proofErr w:type="spellEnd"/>
          </w:p>
        </w:tc>
        <w:tc>
          <w:tcPr>
            <w:tcW w:w="6237" w:type="dxa"/>
          </w:tcPr>
          <w:p w:rsidR="003B22EA" w:rsidRPr="004B5CD0" w:rsidRDefault="003C3C50" w:rsidP="00D7067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  <w:t>обл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  <w:t>.Бургас, общ.Поморие, гр.Каблешково</w:t>
            </w:r>
          </w:p>
        </w:tc>
      </w:tr>
      <w:tr w:rsidR="003B22EA" w:rsidRPr="004B5CD0" w:rsidTr="00646B88">
        <w:tc>
          <w:tcPr>
            <w:tcW w:w="4248" w:type="dxa"/>
          </w:tcPr>
          <w:p w:rsidR="003B22EA" w:rsidRPr="00ED3C86" w:rsidRDefault="00ED3C86" w:rsidP="00ED3C86">
            <w:pPr>
              <w:spacing w:line="36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  <w:t xml:space="preserve">4. </w:t>
            </w:r>
            <w:r w:rsidR="003B22EA" w:rsidRPr="00ED3C86"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  <w:t>Адрес на училището</w:t>
            </w:r>
          </w:p>
        </w:tc>
        <w:tc>
          <w:tcPr>
            <w:tcW w:w="6237" w:type="dxa"/>
          </w:tcPr>
          <w:p w:rsidR="003B22EA" w:rsidRPr="004B5CD0" w:rsidRDefault="003C3C50" w:rsidP="00D7067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  <w:t>Ул. Климент Охридски №1</w:t>
            </w:r>
          </w:p>
        </w:tc>
      </w:tr>
      <w:tr w:rsidR="003B22EA" w:rsidRPr="004B5CD0" w:rsidTr="00646B88">
        <w:tc>
          <w:tcPr>
            <w:tcW w:w="4248" w:type="dxa"/>
          </w:tcPr>
          <w:p w:rsidR="003B22EA" w:rsidRPr="00ED3C86" w:rsidRDefault="00ED3C86" w:rsidP="00ED3C86">
            <w:pPr>
              <w:spacing w:line="36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  <w:t xml:space="preserve">5. </w:t>
            </w:r>
            <w:r w:rsidR="003B22EA" w:rsidRPr="00ED3C86"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  <w:t>Вид на училището</w:t>
            </w:r>
          </w:p>
        </w:tc>
        <w:tc>
          <w:tcPr>
            <w:tcW w:w="6237" w:type="dxa"/>
          </w:tcPr>
          <w:p w:rsidR="003B22EA" w:rsidRDefault="00EC23D2" w:rsidP="00EC23D2">
            <w:pPr>
              <w:pStyle w:val="a6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  <w:t>Държавно</w:t>
            </w:r>
          </w:p>
          <w:p w:rsidR="00EC23D2" w:rsidRPr="003C3C50" w:rsidRDefault="00EC23D2" w:rsidP="00EC23D2">
            <w:pPr>
              <w:pStyle w:val="a6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bg-BG"/>
              </w:rPr>
            </w:pPr>
            <w:r w:rsidRPr="003C3C50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bg-BG"/>
              </w:rPr>
              <w:t>Общинско</w:t>
            </w:r>
          </w:p>
        </w:tc>
      </w:tr>
      <w:tr w:rsidR="008B1A58" w:rsidRPr="004B5CD0" w:rsidTr="00646B88">
        <w:tc>
          <w:tcPr>
            <w:tcW w:w="4248" w:type="dxa"/>
            <w:vMerge w:val="restart"/>
          </w:tcPr>
          <w:p w:rsidR="008B1A58" w:rsidRPr="00ED3C86" w:rsidRDefault="00ED3C86" w:rsidP="00ED3C86">
            <w:pPr>
              <w:spacing w:line="36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  <w:t xml:space="preserve">6. </w:t>
            </w:r>
            <w:r w:rsidR="008B1A58" w:rsidRPr="00ED3C86"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  <w:t>Лице за контакт</w:t>
            </w:r>
          </w:p>
        </w:tc>
        <w:tc>
          <w:tcPr>
            <w:tcW w:w="6237" w:type="dxa"/>
          </w:tcPr>
          <w:p w:rsidR="008B1A58" w:rsidRPr="009E3792" w:rsidRDefault="006D2BA4" w:rsidP="009E37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line="360" w:lineRule="auto"/>
              <w:ind w:left="360"/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pPr>
            <w:r w:rsidRPr="009E3792"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  <w:t>Име:</w:t>
            </w:r>
            <w:r w:rsidR="003C3C50"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  <w:t xml:space="preserve"> Мария Иванова Янева</w:t>
            </w:r>
          </w:p>
        </w:tc>
      </w:tr>
      <w:tr w:rsidR="008B1A58" w:rsidRPr="004B5CD0" w:rsidTr="00646B88">
        <w:tc>
          <w:tcPr>
            <w:tcW w:w="4248" w:type="dxa"/>
            <w:vMerge/>
          </w:tcPr>
          <w:p w:rsidR="008B1A58" w:rsidRPr="004B5CD0" w:rsidRDefault="008B1A58" w:rsidP="00E13781">
            <w:pPr>
              <w:pStyle w:val="a6"/>
              <w:numPr>
                <w:ilvl w:val="0"/>
                <w:numId w:val="9"/>
              </w:numPr>
              <w:spacing w:line="36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</w:pPr>
          </w:p>
        </w:tc>
        <w:tc>
          <w:tcPr>
            <w:tcW w:w="6237" w:type="dxa"/>
          </w:tcPr>
          <w:p w:rsidR="008B1A58" w:rsidRPr="009E3792" w:rsidRDefault="006D2BA4" w:rsidP="009E37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line="360" w:lineRule="auto"/>
              <w:ind w:left="360"/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pPr>
            <w:r w:rsidRPr="009E3792"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  <w:t>Длъжност:</w:t>
            </w:r>
            <w:r w:rsidR="003C3C50"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  <w:t xml:space="preserve"> Директор</w:t>
            </w:r>
          </w:p>
        </w:tc>
      </w:tr>
      <w:tr w:rsidR="008B1A58" w:rsidRPr="004B5CD0" w:rsidTr="00646B88">
        <w:tc>
          <w:tcPr>
            <w:tcW w:w="4248" w:type="dxa"/>
            <w:vMerge/>
          </w:tcPr>
          <w:p w:rsidR="008B1A58" w:rsidRPr="004B5CD0" w:rsidRDefault="008B1A58" w:rsidP="00E13781">
            <w:pPr>
              <w:pStyle w:val="a6"/>
              <w:numPr>
                <w:ilvl w:val="0"/>
                <w:numId w:val="9"/>
              </w:numPr>
              <w:spacing w:line="36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</w:pPr>
          </w:p>
        </w:tc>
        <w:tc>
          <w:tcPr>
            <w:tcW w:w="6237" w:type="dxa"/>
          </w:tcPr>
          <w:p w:rsidR="008B1A58" w:rsidRPr="009E3792" w:rsidRDefault="006D2BA4" w:rsidP="009E37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line="360" w:lineRule="auto"/>
              <w:ind w:left="360"/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pPr>
            <w:r w:rsidRPr="009E3792"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  <w:t>Телефонен номер:</w:t>
            </w:r>
            <w:r w:rsidR="003C3C50"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  <w:t xml:space="preserve"> 0884725768</w:t>
            </w:r>
          </w:p>
        </w:tc>
      </w:tr>
      <w:tr w:rsidR="008B1A58" w:rsidRPr="004B5CD0" w:rsidTr="00646B88">
        <w:tc>
          <w:tcPr>
            <w:tcW w:w="4248" w:type="dxa"/>
            <w:vMerge/>
          </w:tcPr>
          <w:p w:rsidR="008B1A58" w:rsidRPr="004B5CD0" w:rsidRDefault="008B1A58" w:rsidP="00E13781">
            <w:pPr>
              <w:pStyle w:val="a6"/>
              <w:numPr>
                <w:ilvl w:val="0"/>
                <w:numId w:val="9"/>
              </w:numPr>
              <w:spacing w:line="36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</w:pPr>
          </w:p>
        </w:tc>
        <w:tc>
          <w:tcPr>
            <w:tcW w:w="6237" w:type="dxa"/>
          </w:tcPr>
          <w:p w:rsidR="008B1A58" w:rsidRPr="001F2C3F" w:rsidRDefault="006D2BA4" w:rsidP="009E37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line="360" w:lineRule="auto"/>
              <w:ind w:left="360"/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pPr>
            <w:r w:rsidRPr="009E3792"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  <w:t>Електронна поща:</w:t>
            </w:r>
            <w:r w:rsidR="003C3C50"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  <w:t xml:space="preserve"> </w:t>
            </w:r>
            <w:r w:rsidR="001F2C3F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oy_kablechkovo@abv.bg</w:t>
            </w:r>
          </w:p>
        </w:tc>
      </w:tr>
    </w:tbl>
    <w:p w:rsidR="000C6F67" w:rsidRPr="00CE70CF" w:rsidRDefault="000C6F67" w:rsidP="000C6F67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auto"/>
          <w:sz w:val="24"/>
          <w:szCs w:val="24"/>
          <w:lang w:val="en-US"/>
        </w:rPr>
      </w:pPr>
    </w:p>
    <w:tbl>
      <w:tblPr>
        <w:tblStyle w:val="a5"/>
        <w:tblW w:w="10485" w:type="dxa"/>
        <w:tblLook w:val="04A0" w:firstRow="1" w:lastRow="0" w:firstColumn="1" w:lastColumn="0" w:noHBand="0" w:noVBand="1"/>
      </w:tblPr>
      <w:tblGrid>
        <w:gridCol w:w="4361"/>
        <w:gridCol w:w="6124"/>
      </w:tblGrid>
      <w:tr w:rsidR="009A5E5E" w:rsidRPr="004B5CD0" w:rsidTr="00646B88">
        <w:tc>
          <w:tcPr>
            <w:tcW w:w="10485" w:type="dxa"/>
            <w:gridSpan w:val="2"/>
          </w:tcPr>
          <w:p w:rsidR="009A5E5E" w:rsidRPr="004B5CD0" w:rsidRDefault="009A5E5E" w:rsidP="009A5E5E">
            <w:pPr>
              <w:pStyle w:val="a6"/>
              <w:numPr>
                <w:ilvl w:val="0"/>
                <w:numId w:val="1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line="360" w:lineRule="auto"/>
              <w:ind w:left="427" w:hanging="427"/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</w:pPr>
            <w:r w:rsidRPr="004B5CD0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bg-BG"/>
              </w:rPr>
              <w:t>СПЕЦИФИЧНА ИНФОРМАЦИЯ</w:t>
            </w:r>
          </w:p>
        </w:tc>
      </w:tr>
      <w:tr w:rsidR="00572D65" w:rsidRPr="004B5CD0" w:rsidTr="0012597A">
        <w:tc>
          <w:tcPr>
            <w:tcW w:w="4361" w:type="dxa"/>
          </w:tcPr>
          <w:p w:rsidR="00572D65" w:rsidRDefault="00E3198E" w:rsidP="003C3E0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  <w:t>1</w:t>
            </w:r>
            <w:r w:rsidR="00572D65"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  <w:t xml:space="preserve">. Общ брой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  <w:t>ученически шкафчета</w:t>
            </w:r>
            <w:r w:rsidR="005A6FAE"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  <w:t>,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  <w:t xml:space="preserve"> закупени по </w:t>
            </w:r>
            <w:r w:rsidR="00572D65"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  <w:t>модула</w:t>
            </w:r>
          </w:p>
        </w:tc>
        <w:tc>
          <w:tcPr>
            <w:tcW w:w="6124" w:type="dxa"/>
          </w:tcPr>
          <w:p w:rsidR="00572D65" w:rsidRDefault="00572D65" w:rsidP="00572D6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</w:pPr>
          </w:p>
          <w:p w:rsidR="00572D65" w:rsidRDefault="001F2C3F" w:rsidP="00572D6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153</w:t>
            </w:r>
            <w:r w:rsidR="00A83479"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  <w:t xml:space="preserve"> </w:t>
            </w:r>
            <w:r w:rsidR="00572D65"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  <w:t>бр.</w:t>
            </w:r>
            <w:proofErr w:type="gramEnd"/>
            <w:r w:rsidR="00572D65"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  <w:t xml:space="preserve">  </w:t>
            </w:r>
            <w:r w:rsidR="00A05FAE"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  <w:t xml:space="preserve">ученически </w:t>
            </w:r>
            <w:r w:rsidR="00572D65"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  <w:t xml:space="preserve">шкафчета     </w:t>
            </w:r>
          </w:p>
        </w:tc>
      </w:tr>
      <w:tr w:rsidR="00305904" w:rsidRPr="004B5CD0" w:rsidTr="0012597A">
        <w:tc>
          <w:tcPr>
            <w:tcW w:w="4361" w:type="dxa"/>
          </w:tcPr>
          <w:p w:rsidR="00E31F56" w:rsidRPr="001951E5" w:rsidRDefault="00E3198E" w:rsidP="00E31F5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</w:t>
            </w:r>
            <w:r w:rsidR="009300B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  <w:r w:rsidR="00BE62B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Единична цена н</w:t>
            </w:r>
            <w:r w:rsidR="001951E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 един брой</w:t>
            </w:r>
            <w:r w:rsidR="00A05FA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ученическо</w:t>
            </w:r>
            <w:r w:rsidR="00940A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940A6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шкафче,  закупено </w:t>
            </w:r>
            <w:r w:rsidR="001951E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по м</w:t>
            </w:r>
            <w:r w:rsidR="00BE62B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одул „Осигуряване на ученически шкафчета</w:t>
            </w:r>
            <w:r w:rsidR="00BE62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”</w:t>
            </w:r>
            <w:r w:rsidR="001951E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на Национална програма „Осигуряване на съвременна образователна среда</w:t>
            </w:r>
            <w:r w:rsidR="001951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”</w:t>
            </w:r>
          </w:p>
          <w:p w:rsidR="003377D5" w:rsidRPr="003377D5" w:rsidRDefault="003377D5" w:rsidP="00E31F5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24" w:type="dxa"/>
          </w:tcPr>
          <w:p w:rsidR="00511CC0" w:rsidRDefault="00511CC0" w:rsidP="00E319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</w:pPr>
          </w:p>
          <w:p w:rsidR="00BE62B3" w:rsidRDefault="00EC611C" w:rsidP="00E319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</w:pPr>
            <w:proofErr w:type="gramStart"/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38.23</w:t>
            </w:r>
            <w:r w:rsidR="00BE62B3"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  <w:t xml:space="preserve"> лв.</w:t>
            </w:r>
            <w:proofErr w:type="gramEnd"/>
            <w:r w:rsidR="005A6FAE"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  <w:t xml:space="preserve"> за </w:t>
            </w:r>
            <w:r w:rsidR="009C22B1"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  <w:t>един</w:t>
            </w:r>
            <w:r w:rsidR="005A6FAE"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  <w:t xml:space="preserve"> брой ученическо шкафче</w:t>
            </w:r>
          </w:p>
          <w:p w:rsidR="00940A66" w:rsidRDefault="00940A66" w:rsidP="00E319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  <w:t xml:space="preserve">          в т.ч.:</w:t>
            </w:r>
          </w:p>
          <w:p w:rsidR="00940A66" w:rsidRDefault="00940A66" w:rsidP="00E319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  <w:t xml:space="preserve">          </w:t>
            </w:r>
            <w:proofErr w:type="gramStart"/>
            <w:r w:rsidR="00EC611C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38.23</w:t>
            </w:r>
            <w:r w:rsidR="009C22B1"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  <w:t xml:space="preserve"> лв.</w:t>
            </w:r>
            <w:proofErr w:type="gramEnd"/>
            <w:r w:rsidR="009C22B1"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  <w:t xml:space="preserve"> за един</w:t>
            </w:r>
            <w:r w:rsidR="00A05FAE"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  <w:t xml:space="preserve"> брой</w:t>
            </w:r>
            <w:r w:rsidR="000418A7"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  <w:t xml:space="preserve"> ученическо шкафче</w:t>
            </w:r>
            <w:r w:rsidR="009C22B1"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  <w:t xml:space="preserve">, осигурени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  <w:t>от</w:t>
            </w:r>
            <w:r w:rsidR="00A83479"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  <w:t xml:space="preserve"> бюджета на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  <w:t xml:space="preserve"> </w:t>
            </w:r>
            <w:r w:rsidR="00A83479"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  <w:t xml:space="preserve">училището </w:t>
            </w:r>
          </w:p>
          <w:p w:rsidR="00940A66" w:rsidRDefault="00940A66" w:rsidP="009C22B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  <w:t xml:space="preserve">          </w:t>
            </w:r>
            <w:proofErr w:type="gramStart"/>
            <w:r w:rsidR="00EC611C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38.23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  <w:t xml:space="preserve"> лв.</w:t>
            </w:r>
            <w:proofErr w:type="gramEnd"/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  <w:t xml:space="preserve"> за </w:t>
            </w:r>
            <w:r w:rsidR="009C22B1"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  <w:t>един</w:t>
            </w:r>
            <w:r w:rsidR="00A05FAE"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  <w:t xml:space="preserve"> брой </w:t>
            </w:r>
            <w:r w:rsidR="000418A7"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  <w:t>ученическо шкафче</w:t>
            </w:r>
            <w:r w:rsidR="009C22B1"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  <w:t>,</w:t>
            </w:r>
            <w:r w:rsidR="00A83479"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  <w:t xml:space="preserve"> осигурени от МОН по модул „Осигуряване на ученически шкафчета“</w:t>
            </w:r>
          </w:p>
          <w:p w:rsidR="001B052A" w:rsidRPr="003377D5" w:rsidRDefault="001B052A" w:rsidP="009C22B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</w:pPr>
          </w:p>
        </w:tc>
      </w:tr>
      <w:tr w:rsidR="00305904" w:rsidRPr="004B5CD0" w:rsidTr="0012597A">
        <w:tc>
          <w:tcPr>
            <w:tcW w:w="4361" w:type="dxa"/>
          </w:tcPr>
          <w:p w:rsidR="00940A66" w:rsidRDefault="00E3198E" w:rsidP="00336E6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3198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3.</w:t>
            </w:r>
            <w:r w:rsidR="0008104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BE62B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Обща с</w:t>
            </w:r>
            <w:r w:rsidRPr="00E3198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ума </w:t>
            </w:r>
            <w:r w:rsidR="00A8347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</w:t>
            </w:r>
            <w:r w:rsidR="00BE62B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</w:t>
            </w:r>
            <w:r w:rsidR="00A8347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закупените</w:t>
            </w:r>
            <w:r w:rsidRPr="00E3198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ученически шкафчета</w:t>
            </w:r>
          </w:p>
          <w:p w:rsidR="00BE62B3" w:rsidRPr="00E3198E" w:rsidRDefault="00BE62B3" w:rsidP="00A8347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6124" w:type="dxa"/>
          </w:tcPr>
          <w:p w:rsidR="00BE62B3" w:rsidRDefault="00EC611C" w:rsidP="00E319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line="360" w:lineRule="auto"/>
              <w:ind w:left="360"/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</w:pPr>
            <w:proofErr w:type="gramStart"/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5849.30</w:t>
            </w:r>
            <w:r w:rsidR="00BE62B3"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  <w:t xml:space="preserve"> </w:t>
            </w:r>
            <w:r w:rsidR="00E3198E"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  <w:t>лв</w:t>
            </w:r>
            <w:r w:rsidR="00BE62B3"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  <w:t>.</w:t>
            </w:r>
            <w:proofErr w:type="gramEnd"/>
            <w:r w:rsidR="00A83479"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  <w:t xml:space="preserve"> за всички закупени </w:t>
            </w:r>
            <w:r w:rsidR="000418A7"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  <w:t xml:space="preserve">ученически </w:t>
            </w:r>
            <w:r w:rsidR="00A83479"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  <w:t>шкафчета</w:t>
            </w:r>
          </w:p>
          <w:p w:rsidR="00A83479" w:rsidRDefault="00A83479" w:rsidP="00A8347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    в т.ч.:</w:t>
            </w:r>
          </w:p>
          <w:p w:rsidR="00A83479" w:rsidRDefault="00EC611C" w:rsidP="00A834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line="36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619.30</w:t>
            </w:r>
            <w:r w:rsidR="00A83479"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  <w:t xml:space="preserve"> лв.</w:t>
            </w:r>
            <w:r w:rsidR="009C22B1"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  <w:t xml:space="preserve">, осигурени </w:t>
            </w:r>
            <w:r w:rsidR="00A8347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от бюджета на училището </w:t>
            </w:r>
          </w:p>
          <w:p w:rsidR="00BE62B3" w:rsidRPr="004B5CD0" w:rsidRDefault="00EC611C" w:rsidP="00EC611C">
            <w:pPr>
              <w:spacing w:line="36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  <w:t xml:space="preserve">    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5230.00</w:t>
            </w:r>
            <w:r w:rsidR="00A83479"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  <w:t>лв.</w:t>
            </w:r>
            <w:r w:rsidR="009C22B1"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  <w:t>,</w:t>
            </w:r>
            <w:r w:rsidR="00A83479"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  <w:t xml:space="preserve"> осигурени от МОН по модул „Осигуряване на ученически шкафчета“</w:t>
            </w:r>
          </w:p>
        </w:tc>
      </w:tr>
      <w:tr w:rsidR="00305904" w:rsidRPr="004B5CD0" w:rsidTr="0012597A">
        <w:tc>
          <w:tcPr>
            <w:tcW w:w="4361" w:type="dxa"/>
          </w:tcPr>
          <w:p w:rsidR="00305904" w:rsidRPr="009300B4" w:rsidRDefault="006E25A6" w:rsidP="00370BD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</w:t>
            </w:r>
            <w:r w:rsidR="00ED3C8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  <w:r w:rsidR="00E3198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proofErr w:type="spellStart"/>
            <w:r w:rsidR="00E3198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305904" w:rsidRPr="009300B4">
              <w:rPr>
                <w:rFonts w:ascii="Times New Roman" w:hAnsi="Times New Roman" w:cs="Times New Roman"/>
                <w:sz w:val="24"/>
                <w:szCs w:val="24"/>
              </w:rPr>
              <w:t>редставете</w:t>
            </w:r>
            <w:proofErr w:type="spellEnd"/>
            <w:r w:rsidR="00305904" w:rsidRPr="009300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05904" w:rsidRPr="009300B4">
              <w:rPr>
                <w:rFonts w:ascii="Times New Roman" w:hAnsi="Times New Roman" w:cs="Times New Roman"/>
                <w:sz w:val="24"/>
                <w:szCs w:val="24"/>
              </w:rPr>
              <w:t>връзка</w:t>
            </w:r>
            <w:proofErr w:type="spellEnd"/>
            <w:r w:rsidR="00305904" w:rsidRPr="009300B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305904" w:rsidRPr="009300B4">
              <w:rPr>
                <w:rFonts w:ascii="Times New Roman" w:hAnsi="Times New Roman" w:cs="Times New Roman"/>
                <w:sz w:val="24"/>
                <w:szCs w:val="24"/>
              </w:rPr>
              <w:t>линк</w:t>
            </w:r>
            <w:proofErr w:type="spellEnd"/>
            <w:r w:rsidR="00305904" w:rsidRPr="009300B4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="00305904" w:rsidRPr="009300B4">
              <w:rPr>
                <w:rFonts w:ascii="Times New Roman" w:hAnsi="Times New Roman" w:cs="Times New Roman"/>
                <w:sz w:val="24"/>
                <w:szCs w:val="24"/>
              </w:rPr>
              <w:t>към</w:t>
            </w:r>
            <w:proofErr w:type="spellEnd"/>
            <w:r w:rsidR="00305904" w:rsidRPr="009300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05904" w:rsidRPr="009300B4">
              <w:rPr>
                <w:rFonts w:ascii="Times New Roman" w:hAnsi="Times New Roman" w:cs="Times New Roman"/>
                <w:sz w:val="24"/>
                <w:szCs w:val="24"/>
              </w:rPr>
              <w:t>визуализация</w:t>
            </w:r>
            <w:proofErr w:type="spellEnd"/>
            <w:r w:rsidR="00370BD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или </w:t>
            </w:r>
            <w:proofErr w:type="spellStart"/>
            <w:r w:rsidR="00305904" w:rsidRPr="009300B4">
              <w:rPr>
                <w:rFonts w:ascii="Times New Roman" w:hAnsi="Times New Roman" w:cs="Times New Roman"/>
                <w:sz w:val="24"/>
                <w:szCs w:val="24"/>
              </w:rPr>
              <w:t>снимка</w:t>
            </w:r>
            <w:proofErr w:type="spellEnd"/>
            <w:r w:rsidR="00305904" w:rsidRPr="009300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05904" w:rsidRPr="009300B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на</w:t>
            </w:r>
            <w:r w:rsidR="00305904" w:rsidRPr="009300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305904" w:rsidRPr="009300B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учен</w:t>
            </w:r>
            <w:r w:rsidR="00E3198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ическо</w:t>
            </w:r>
            <w:r w:rsidR="00370BD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то</w:t>
            </w:r>
            <w:r w:rsidR="00E3198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шкафче, което е закупено</w:t>
            </w:r>
            <w:r w:rsidR="00305904" w:rsidRPr="009300B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по модула</w:t>
            </w:r>
          </w:p>
        </w:tc>
        <w:tc>
          <w:tcPr>
            <w:tcW w:w="6124" w:type="dxa"/>
          </w:tcPr>
          <w:p w:rsidR="00E3198E" w:rsidRPr="004B5CD0" w:rsidRDefault="00EC611C" w:rsidP="003059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</w:pPr>
            <w:r w:rsidRPr="00EC611C">
              <w:rPr>
                <w:rFonts w:ascii="Times New Roman" w:hAnsi="Times New Roman" w:cs="Times New Roman"/>
                <w:noProof/>
                <w:color w:val="auto"/>
                <w:sz w:val="24"/>
                <w:szCs w:val="24"/>
                <w:lang w:val="bg-BG"/>
              </w:rPr>
              <w:drawing>
                <wp:inline distT="0" distB="0" distL="0" distR="0">
                  <wp:extent cx="2313829" cy="1301851"/>
                  <wp:effectExtent l="0" t="0" r="0" b="0"/>
                  <wp:docPr id="2" name="Картина 2" descr="Снимка на ОУ &quot; Св.Паисий Хилендарски &quot; град Каблешково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Снимка на ОУ &quot; Св.Паисий Хилендарски &quot; град Каблешково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569" cy="1303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198E" w:rsidRPr="004B5CD0" w:rsidTr="0012597A">
        <w:tc>
          <w:tcPr>
            <w:tcW w:w="4361" w:type="dxa"/>
          </w:tcPr>
          <w:p w:rsidR="00E3198E" w:rsidRDefault="006E25A6" w:rsidP="0071679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</w:t>
            </w:r>
            <w:r w:rsidR="00E3198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 Документи</w:t>
            </w:r>
            <w:r w:rsidR="009F423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</w:t>
            </w:r>
            <w:r w:rsidR="00E3198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доказващи разходването на сумата</w:t>
            </w:r>
            <w:r w:rsidR="0071679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за закупуване на ученическите шкафчета</w:t>
            </w:r>
            <w:r w:rsidR="009F423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</w:t>
            </w:r>
            <w:r w:rsidR="00E3198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71679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в т.ч. и на сумата, </w:t>
            </w:r>
            <w:r w:rsidR="009F423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получена от МОН за финансиране/</w:t>
            </w:r>
            <w:r w:rsidR="0071679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съфинансиране </w:t>
            </w:r>
          </w:p>
        </w:tc>
        <w:tc>
          <w:tcPr>
            <w:tcW w:w="6124" w:type="dxa"/>
          </w:tcPr>
          <w:p w:rsidR="005B65B6" w:rsidRDefault="005A6FAE" w:rsidP="002F0201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  <w:t>1</w:t>
            </w:r>
            <w:r w:rsidR="005B65B6"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  <w:t>. Копие от първич</w:t>
            </w:r>
            <w:r w:rsidR="009F4235"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  <w:t xml:space="preserve">ен </w:t>
            </w:r>
            <w:proofErr w:type="spellStart"/>
            <w:r w:rsidR="009F4235"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  <w:t>разходооправдателен</w:t>
            </w:r>
            <w:proofErr w:type="spellEnd"/>
            <w:r w:rsidR="009F4235"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  <w:t xml:space="preserve"> документ</w:t>
            </w:r>
            <w:r w:rsidR="0022268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22268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22268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в документа задължително трябва </w:t>
            </w:r>
            <w:r w:rsidR="002F020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да се изпише</w:t>
            </w:r>
            <w:r w:rsidR="0022268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следният текст</w:t>
            </w:r>
            <w:r w:rsidR="002F020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: </w:t>
            </w:r>
            <w:r w:rsidR="0022268C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„</w:t>
            </w:r>
            <w:r w:rsidR="0022268C" w:rsidRPr="008E5B43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Разходът в размер на …</w:t>
            </w:r>
            <w:r w:rsidR="0022268C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…..</w:t>
            </w:r>
            <w:r w:rsidR="0022268C" w:rsidRPr="008E5B43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лв. е за сметка </w:t>
            </w:r>
            <w:r w:rsidR="0022268C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на </w:t>
            </w:r>
            <w:r w:rsidR="0022268C" w:rsidRPr="008E5B43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модул „Осигуряване на ученически шкафчета</w:t>
            </w:r>
            <w:r w:rsidR="0022268C" w:rsidRPr="008E5B43">
              <w:rPr>
                <w:rFonts w:ascii="Times New Roman" w:hAnsi="Times New Roman" w:cs="Times New Roman"/>
                <w:b/>
                <w:sz w:val="24"/>
                <w:szCs w:val="24"/>
              </w:rPr>
              <w:t>”</w:t>
            </w:r>
            <w:r w:rsidR="0022268C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="0022268C" w:rsidRPr="008E5B43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от НП</w:t>
            </w:r>
            <w:r w:rsidR="0022268C">
              <w:rPr>
                <w:rFonts w:ascii="Times New Roman" w:hAnsi="Times New Roman" w:cs="Times New Roman"/>
                <w:b/>
                <w:sz w:val="24"/>
                <w:szCs w:val="24"/>
              </w:rPr>
              <w:t>”</w:t>
            </w:r>
            <w:r w:rsidR="0022268C" w:rsidRPr="008E5B4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5B65B6" w:rsidRDefault="005A6FAE" w:rsidP="003059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  <w:t>2</w:t>
            </w:r>
            <w:r w:rsidR="005B65B6"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  <w:t>. Копие о</w:t>
            </w:r>
            <w:r w:rsidR="009F4235"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  <w:t>т документ за извършено плащане</w:t>
            </w:r>
          </w:p>
          <w:p w:rsidR="005B65B6" w:rsidRDefault="005A6FAE" w:rsidP="003059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  <w:t>3</w:t>
            </w:r>
            <w:r w:rsidR="005B65B6"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  <w:t>. Копие н</w:t>
            </w:r>
            <w:r w:rsidR="009F4235"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  <w:t>а прием</w:t>
            </w:r>
            <w:r w:rsidR="002F0201"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  <w:t>н</w:t>
            </w:r>
            <w:r w:rsidR="00716796"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  <w:t>о</w:t>
            </w:r>
            <w:r w:rsidR="009F4235"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  <w:t>-предавателен протокол</w:t>
            </w:r>
          </w:p>
          <w:p w:rsidR="005B65B6" w:rsidRDefault="005A6FAE" w:rsidP="003059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  <w:t>4</w:t>
            </w:r>
            <w:r w:rsidR="005B65B6"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  <w:t>. Копие на документ, удостоверяващ заприходя</w:t>
            </w:r>
            <w:r w:rsidR="009F4235"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  <w:t>ването на закупеното оборудване</w:t>
            </w:r>
          </w:p>
          <w:p w:rsidR="005B65B6" w:rsidRPr="005B65B6" w:rsidRDefault="005B65B6" w:rsidP="002F02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</w:pPr>
            <w:r w:rsidRPr="005B65B6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bg-BG"/>
              </w:rPr>
              <w:t xml:space="preserve">Всички копия </w:t>
            </w:r>
            <w:r w:rsidR="009F4235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bg-BG"/>
              </w:rPr>
              <w:t>на изискуемите документи следв</w:t>
            </w:r>
            <w:r w:rsidRPr="005B65B6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bg-BG"/>
              </w:rPr>
              <w:t xml:space="preserve">а </w:t>
            </w:r>
            <w:r w:rsidR="00716796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bg-BG"/>
              </w:rPr>
              <w:t xml:space="preserve">да </w:t>
            </w:r>
            <w:r w:rsidRPr="005B65B6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bg-BG"/>
              </w:rPr>
              <w:t>бъдат заверени с „Вярно с оригинала</w:t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en-US"/>
              </w:rPr>
              <w:t>”</w:t>
            </w:r>
            <w:r w:rsidR="002F0201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bg-BG"/>
              </w:rPr>
              <w:t xml:space="preserve">, </w:t>
            </w:r>
            <w:r w:rsidRPr="005B65B6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bg-BG"/>
              </w:rPr>
              <w:t xml:space="preserve"> подписани </w:t>
            </w:r>
            <w:r w:rsidR="002F0201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bg-BG"/>
              </w:rPr>
              <w:t xml:space="preserve">и подпечатани </w:t>
            </w:r>
            <w:r w:rsidRPr="005B65B6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bg-BG"/>
              </w:rPr>
              <w:t>от директора на училището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bg-BG"/>
              </w:rPr>
              <w:t>.</w:t>
            </w:r>
          </w:p>
        </w:tc>
      </w:tr>
    </w:tbl>
    <w:p w:rsidR="000C6F67" w:rsidRDefault="000C6F67" w:rsidP="000C6F67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auto"/>
          <w:sz w:val="24"/>
          <w:szCs w:val="24"/>
          <w:lang w:val="bg-BG"/>
        </w:rPr>
      </w:pPr>
    </w:p>
    <w:p w:rsidR="001951E5" w:rsidRDefault="001951E5" w:rsidP="000C6F67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auto"/>
          <w:sz w:val="24"/>
          <w:szCs w:val="24"/>
          <w:lang w:val="bg-BG"/>
        </w:rPr>
      </w:pPr>
    </w:p>
    <w:p w:rsidR="000C6F67" w:rsidRPr="005C5DE9" w:rsidRDefault="005C5DE9" w:rsidP="00FD24D5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proofErr w:type="spellStart"/>
      <w:r w:rsidRPr="005C5DE9">
        <w:rPr>
          <w:rFonts w:ascii="Times New Roman" w:hAnsi="Times New Roman" w:cs="Times New Roman"/>
          <w:sz w:val="24"/>
          <w:szCs w:val="24"/>
        </w:rPr>
        <w:t>Декларирам</w:t>
      </w:r>
      <w:proofErr w:type="spellEnd"/>
      <w:r w:rsidR="005B65B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B65B6">
        <w:rPr>
          <w:rFonts w:ascii="Times New Roman" w:hAnsi="Times New Roman" w:cs="Times New Roman"/>
          <w:sz w:val="24"/>
          <w:szCs w:val="24"/>
        </w:rPr>
        <w:t>че</w:t>
      </w:r>
      <w:proofErr w:type="spellEnd"/>
      <w:r w:rsidR="005B65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65B6">
        <w:rPr>
          <w:rFonts w:ascii="Times New Roman" w:hAnsi="Times New Roman" w:cs="Times New Roman"/>
          <w:sz w:val="24"/>
          <w:szCs w:val="24"/>
        </w:rPr>
        <w:t>попълнените</w:t>
      </w:r>
      <w:proofErr w:type="spellEnd"/>
      <w:r w:rsidR="005B65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65B6">
        <w:rPr>
          <w:rFonts w:ascii="Times New Roman" w:hAnsi="Times New Roman" w:cs="Times New Roman"/>
          <w:sz w:val="24"/>
          <w:szCs w:val="24"/>
        </w:rPr>
        <w:t>данни</w:t>
      </w:r>
      <w:proofErr w:type="spellEnd"/>
      <w:r w:rsidR="005B65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65B6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="005B65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65B6">
        <w:rPr>
          <w:rFonts w:ascii="Times New Roman" w:hAnsi="Times New Roman" w:cs="Times New Roman"/>
          <w:sz w:val="24"/>
          <w:szCs w:val="24"/>
        </w:rPr>
        <w:t>верни</w:t>
      </w:r>
      <w:proofErr w:type="spellEnd"/>
      <w:r w:rsidR="00BE62B3">
        <w:rPr>
          <w:rFonts w:ascii="Times New Roman" w:hAnsi="Times New Roman" w:cs="Times New Roman"/>
          <w:sz w:val="24"/>
          <w:szCs w:val="24"/>
          <w:lang w:val="bg-BG"/>
        </w:rPr>
        <w:t>,</w:t>
      </w:r>
      <w:r w:rsidR="005B65B6">
        <w:rPr>
          <w:rFonts w:ascii="Times New Roman" w:hAnsi="Times New Roman" w:cs="Times New Roman"/>
          <w:sz w:val="24"/>
          <w:szCs w:val="24"/>
          <w:lang w:val="bg-BG"/>
        </w:rPr>
        <w:t xml:space="preserve"> разходван</w:t>
      </w:r>
      <w:r w:rsidR="0022268C">
        <w:rPr>
          <w:rFonts w:ascii="Times New Roman" w:hAnsi="Times New Roman" w:cs="Times New Roman"/>
          <w:sz w:val="24"/>
          <w:szCs w:val="24"/>
          <w:lang w:val="bg-BG"/>
        </w:rPr>
        <w:t>е</w:t>
      </w:r>
      <w:r w:rsidR="005B65B6">
        <w:rPr>
          <w:rFonts w:ascii="Times New Roman" w:hAnsi="Times New Roman" w:cs="Times New Roman"/>
          <w:sz w:val="24"/>
          <w:szCs w:val="24"/>
          <w:lang w:val="bg-BG"/>
        </w:rPr>
        <w:t>т</w:t>
      </w:r>
      <w:r w:rsidR="0022268C">
        <w:rPr>
          <w:rFonts w:ascii="Times New Roman" w:hAnsi="Times New Roman" w:cs="Times New Roman"/>
          <w:sz w:val="24"/>
          <w:szCs w:val="24"/>
          <w:lang w:val="bg-BG"/>
        </w:rPr>
        <w:t>о на</w:t>
      </w:r>
      <w:r w:rsidR="005B65B6">
        <w:rPr>
          <w:rFonts w:ascii="Times New Roman" w:hAnsi="Times New Roman" w:cs="Times New Roman"/>
          <w:sz w:val="24"/>
          <w:szCs w:val="24"/>
          <w:lang w:val="bg-BG"/>
        </w:rPr>
        <w:t xml:space="preserve"> суми</w:t>
      </w:r>
      <w:r w:rsidR="0022268C">
        <w:rPr>
          <w:rFonts w:ascii="Times New Roman" w:hAnsi="Times New Roman" w:cs="Times New Roman"/>
          <w:sz w:val="24"/>
          <w:szCs w:val="24"/>
          <w:lang w:val="bg-BG"/>
        </w:rPr>
        <w:t>те за закупуване на ученическите шкафчета е</w:t>
      </w:r>
      <w:r w:rsidR="005B65B6">
        <w:rPr>
          <w:rFonts w:ascii="Times New Roman" w:hAnsi="Times New Roman" w:cs="Times New Roman"/>
          <w:sz w:val="24"/>
          <w:szCs w:val="24"/>
          <w:lang w:val="bg-BG"/>
        </w:rPr>
        <w:t xml:space="preserve"> законосъобразн</w:t>
      </w:r>
      <w:r w:rsidR="0022268C">
        <w:rPr>
          <w:rFonts w:ascii="Times New Roman" w:hAnsi="Times New Roman" w:cs="Times New Roman"/>
          <w:sz w:val="24"/>
          <w:szCs w:val="24"/>
          <w:lang w:val="bg-BG"/>
        </w:rPr>
        <w:t xml:space="preserve">о и при разходването на сумите </w:t>
      </w:r>
      <w:r w:rsidR="005B65B6">
        <w:rPr>
          <w:rFonts w:ascii="Times New Roman" w:hAnsi="Times New Roman" w:cs="Times New Roman"/>
          <w:sz w:val="24"/>
          <w:szCs w:val="24"/>
          <w:lang w:val="bg-BG"/>
        </w:rPr>
        <w:t>са спазени правилата на националното законодателство</w:t>
      </w:r>
      <w:r w:rsidR="009C22B1">
        <w:rPr>
          <w:rFonts w:ascii="Times New Roman" w:hAnsi="Times New Roman" w:cs="Times New Roman"/>
          <w:sz w:val="24"/>
          <w:szCs w:val="24"/>
        </w:rPr>
        <w:t>.</w:t>
      </w:r>
    </w:p>
    <w:p w:rsidR="001951E5" w:rsidRDefault="001951E5" w:rsidP="005C5DE9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1951E5" w:rsidRDefault="001951E5" w:rsidP="005C5DE9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0C6F67" w:rsidRPr="005C5DE9" w:rsidRDefault="000C6F67" w:rsidP="005C5DE9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color w:val="auto"/>
          <w:sz w:val="24"/>
          <w:szCs w:val="24"/>
          <w:u w:val="single"/>
          <w:lang w:val="en-US"/>
        </w:rPr>
      </w:pPr>
      <w:r w:rsidRPr="004B5CD0">
        <w:rPr>
          <w:rFonts w:ascii="Times New Roman" w:hAnsi="Times New Roman" w:cs="Times New Roman"/>
          <w:b/>
          <w:sz w:val="24"/>
          <w:szCs w:val="24"/>
          <w:lang w:val="bg-BG"/>
        </w:rPr>
        <w:t>ДИРЕКТОР:</w:t>
      </w:r>
    </w:p>
    <w:p w:rsidR="000C6F67" w:rsidRDefault="000C6F67" w:rsidP="00B65B87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B5CD0">
        <w:rPr>
          <w:rFonts w:ascii="Times New Roman" w:hAnsi="Times New Roman" w:cs="Times New Roman"/>
          <w:sz w:val="24"/>
          <w:szCs w:val="24"/>
          <w:lang w:val="bg-BG"/>
        </w:rPr>
        <w:tab/>
      </w:r>
      <w:r w:rsidR="0022268C">
        <w:rPr>
          <w:rFonts w:ascii="Times New Roman" w:hAnsi="Times New Roman" w:cs="Times New Roman"/>
          <w:sz w:val="24"/>
          <w:szCs w:val="24"/>
          <w:lang w:val="bg-BG"/>
        </w:rPr>
        <w:t xml:space="preserve">           </w:t>
      </w:r>
      <w:r w:rsidR="00EC611C">
        <w:rPr>
          <w:rFonts w:ascii="Times New Roman" w:hAnsi="Times New Roman" w:cs="Times New Roman"/>
          <w:sz w:val="24"/>
          <w:szCs w:val="24"/>
          <w:lang w:val="bg-BG"/>
        </w:rPr>
        <w:t>МАРИЯ ЯНЕВА</w:t>
      </w:r>
    </w:p>
    <w:p w:rsidR="001951E5" w:rsidRDefault="001951E5" w:rsidP="00B65B87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1951E5" w:rsidRPr="004B5CD0" w:rsidRDefault="001951E5" w:rsidP="00B65B87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sectPr w:rsidR="001951E5" w:rsidRPr="004B5CD0" w:rsidSect="005C5DE9">
      <w:pgSz w:w="12240" w:h="15840"/>
      <w:pgMar w:top="720" w:right="758" w:bottom="426" w:left="1170" w:header="0" w:footer="708" w:gutter="0"/>
      <w:pgNumType w:start="1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F59F9"/>
    <w:multiLevelType w:val="hybridMultilevel"/>
    <w:tmpl w:val="2960C06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301D71"/>
    <w:multiLevelType w:val="hybridMultilevel"/>
    <w:tmpl w:val="01D830D4"/>
    <w:lvl w:ilvl="0" w:tplc="229E8F4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C2CBF"/>
    <w:multiLevelType w:val="hybridMultilevel"/>
    <w:tmpl w:val="496625A4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A23D73"/>
    <w:multiLevelType w:val="hybridMultilevel"/>
    <w:tmpl w:val="36B62D36"/>
    <w:lvl w:ilvl="0" w:tplc="376A6288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AD32EB0"/>
    <w:multiLevelType w:val="hybridMultilevel"/>
    <w:tmpl w:val="54641B5A"/>
    <w:lvl w:ilvl="0" w:tplc="51B4DF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457A3B"/>
    <w:multiLevelType w:val="hybridMultilevel"/>
    <w:tmpl w:val="2B0A71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576E48"/>
    <w:multiLevelType w:val="multilevel"/>
    <w:tmpl w:val="1E389D6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>
    <w:nsid w:val="338B1AD2"/>
    <w:multiLevelType w:val="hybridMultilevel"/>
    <w:tmpl w:val="F2B48D96"/>
    <w:lvl w:ilvl="0" w:tplc="854083C0">
      <w:start w:val="2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8BE1791"/>
    <w:multiLevelType w:val="hybridMultilevel"/>
    <w:tmpl w:val="2576AC10"/>
    <w:lvl w:ilvl="0" w:tplc="376A6288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CAA161B"/>
    <w:multiLevelType w:val="hybridMultilevel"/>
    <w:tmpl w:val="F8DE0296"/>
    <w:lvl w:ilvl="0" w:tplc="B5D43754">
      <w:numFmt w:val="bullet"/>
      <w:lvlText w:val="-"/>
      <w:lvlJc w:val="left"/>
      <w:pPr>
        <w:ind w:left="108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FBF4FFB"/>
    <w:multiLevelType w:val="hybridMultilevel"/>
    <w:tmpl w:val="D8EC5A2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632A4E"/>
    <w:multiLevelType w:val="hybridMultilevel"/>
    <w:tmpl w:val="3E8AAF4A"/>
    <w:lvl w:ilvl="0" w:tplc="376A6288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6DB064E"/>
    <w:multiLevelType w:val="hybridMultilevel"/>
    <w:tmpl w:val="27A8E43E"/>
    <w:lvl w:ilvl="0" w:tplc="040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FC612D6"/>
    <w:multiLevelType w:val="hybridMultilevel"/>
    <w:tmpl w:val="43D0034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33F6D5A"/>
    <w:multiLevelType w:val="hybridMultilevel"/>
    <w:tmpl w:val="2B5A8E9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8A90212"/>
    <w:multiLevelType w:val="hybridMultilevel"/>
    <w:tmpl w:val="14D6A85A"/>
    <w:lvl w:ilvl="0" w:tplc="376A6288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B371E7B"/>
    <w:multiLevelType w:val="hybridMultilevel"/>
    <w:tmpl w:val="C31CBAC4"/>
    <w:lvl w:ilvl="0" w:tplc="376A6288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BCE3A66"/>
    <w:multiLevelType w:val="hybridMultilevel"/>
    <w:tmpl w:val="2D66FB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E83172A"/>
    <w:multiLevelType w:val="hybridMultilevel"/>
    <w:tmpl w:val="2772B2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EA81B38"/>
    <w:multiLevelType w:val="hybridMultilevel"/>
    <w:tmpl w:val="34A85F34"/>
    <w:lvl w:ilvl="0" w:tplc="7994B91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EE66C87"/>
    <w:multiLevelType w:val="hybridMultilevel"/>
    <w:tmpl w:val="73786410"/>
    <w:lvl w:ilvl="0" w:tplc="376A6288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BD932C1"/>
    <w:multiLevelType w:val="hybridMultilevel"/>
    <w:tmpl w:val="9EB8996E"/>
    <w:lvl w:ilvl="0" w:tplc="376A6288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8536203"/>
    <w:multiLevelType w:val="hybridMultilevel"/>
    <w:tmpl w:val="4A0065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2"/>
  </w:num>
  <w:num w:numId="3">
    <w:abstractNumId w:val="19"/>
  </w:num>
  <w:num w:numId="4">
    <w:abstractNumId w:val="0"/>
  </w:num>
  <w:num w:numId="5">
    <w:abstractNumId w:val="10"/>
  </w:num>
  <w:num w:numId="6">
    <w:abstractNumId w:val="2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22"/>
  </w:num>
  <w:num w:numId="12">
    <w:abstractNumId w:val="4"/>
  </w:num>
  <w:num w:numId="13">
    <w:abstractNumId w:val="1"/>
  </w:num>
  <w:num w:numId="14">
    <w:abstractNumId w:val="7"/>
  </w:num>
  <w:num w:numId="15">
    <w:abstractNumId w:val="20"/>
  </w:num>
  <w:num w:numId="16">
    <w:abstractNumId w:val="16"/>
  </w:num>
  <w:num w:numId="17">
    <w:abstractNumId w:val="21"/>
  </w:num>
  <w:num w:numId="18">
    <w:abstractNumId w:val="8"/>
  </w:num>
  <w:num w:numId="19">
    <w:abstractNumId w:val="15"/>
  </w:num>
  <w:num w:numId="20">
    <w:abstractNumId w:val="11"/>
  </w:num>
  <w:num w:numId="21">
    <w:abstractNumId w:val="3"/>
  </w:num>
  <w:num w:numId="22">
    <w:abstractNumId w:val="13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ctiveWritingStyle w:appName="MSWord" w:lang="en-US" w:vendorID="64" w:dllVersion="131078" w:nlCheck="1" w:checkStyle="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D1F"/>
    <w:rsid w:val="000121A7"/>
    <w:rsid w:val="00026D84"/>
    <w:rsid w:val="000418A7"/>
    <w:rsid w:val="0005427D"/>
    <w:rsid w:val="000722C5"/>
    <w:rsid w:val="00081042"/>
    <w:rsid w:val="00093013"/>
    <w:rsid w:val="00094BFB"/>
    <w:rsid w:val="000C528B"/>
    <w:rsid w:val="000C6F67"/>
    <w:rsid w:val="000E63D8"/>
    <w:rsid w:val="000F5818"/>
    <w:rsid w:val="0010553A"/>
    <w:rsid w:val="00107389"/>
    <w:rsid w:val="0012597A"/>
    <w:rsid w:val="001456EE"/>
    <w:rsid w:val="001951E5"/>
    <w:rsid w:val="001A6150"/>
    <w:rsid w:val="001B052A"/>
    <w:rsid w:val="001C343F"/>
    <w:rsid w:val="001D587C"/>
    <w:rsid w:val="001F2C3F"/>
    <w:rsid w:val="002006E1"/>
    <w:rsid w:val="0022268C"/>
    <w:rsid w:val="002666A8"/>
    <w:rsid w:val="0028761E"/>
    <w:rsid w:val="002C46C9"/>
    <w:rsid w:val="002E0C23"/>
    <w:rsid w:val="002F0201"/>
    <w:rsid w:val="00305904"/>
    <w:rsid w:val="00315E4B"/>
    <w:rsid w:val="003359BB"/>
    <w:rsid w:val="00336E6F"/>
    <w:rsid w:val="003377D5"/>
    <w:rsid w:val="00370BD3"/>
    <w:rsid w:val="00371042"/>
    <w:rsid w:val="00384EF7"/>
    <w:rsid w:val="003851D8"/>
    <w:rsid w:val="00385A8C"/>
    <w:rsid w:val="003B22EA"/>
    <w:rsid w:val="003B4683"/>
    <w:rsid w:val="003C3C50"/>
    <w:rsid w:val="003C3E0C"/>
    <w:rsid w:val="00451884"/>
    <w:rsid w:val="00453641"/>
    <w:rsid w:val="004A12C5"/>
    <w:rsid w:val="004B5CD0"/>
    <w:rsid w:val="004E46EF"/>
    <w:rsid w:val="004F5192"/>
    <w:rsid w:val="00511CC0"/>
    <w:rsid w:val="00572D65"/>
    <w:rsid w:val="005A6FAE"/>
    <w:rsid w:val="005B65B6"/>
    <w:rsid w:val="005C5DE9"/>
    <w:rsid w:val="00621E2E"/>
    <w:rsid w:val="00646B88"/>
    <w:rsid w:val="0065046D"/>
    <w:rsid w:val="00682502"/>
    <w:rsid w:val="006A5DA1"/>
    <w:rsid w:val="006B1787"/>
    <w:rsid w:val="006D2BA4"/>
    <w:rsid w:val="006E25A6"/>
    <w:rsid w:val="00701E08"/>
    <w:rsid w:val="0070265A"/>
    <w:rsid w:val="00716796"/>
    <w:rsid w:val="00720FEC"/>
    <w:rsid w:val="00731BD4"/>
    <w:rsid w:val="0073637D"/>
    <w:rsid w:val="00763B94"/>
    <w:rsid w:val="007A2C90"/>
    <w:rsid w:val="007C3E10"/>
    <w:rsid w:val="007C6F96"/>
    <w:rsid w:val="007C7077"/>
    <w:rsid w:val="007C70A8"/>
    <w:rsid w:val="007E5C04"/>
    <w:rsid w:val="007F32DC"/>
    <w:rsid w:val="007F6C80"/>
    <w:rsid w:val="00810797"/>
    <w:rsid w:val="00867F8C"/>
    <w:rsid w:val="00891C57"/>
    <w:rsid w:val="008B1A58"/>
    <w:rsid w:val="00904A3D"/>
    <w:rsid w:val="00907D1F"/>
    <w:rsid w:val="00926132"/>
    <w:rsid w:val="00926732"/>
    <w:rsid w:val="009300B4"/>
    <w:rsid w:val="00940A66"/>
    <w:rsid w:val="00971461"/>
    <w:rsid w:val="009A5E5E"/>
    <w:rsid w:val="009C22B1"/>
    <w:rsid w:val="009C6C17"/>
    <w:rsid w:val="009E3792"/>
    <w:rsid w:val="009F4235"/>
    <w:rsid w:val="00A05FAE"/>
    <w:rsid w:val="00A51426"/>
    <w:rsid w:val="00A56EAB"/>
    <w:rsid w:val="00A83479"/>
    <w:rsid w:val="00AC3060"/>
    <w:rsid w:val="00AC7C17"/>
    <w:rsid w:val="00B249C7"/>
    <w:rsid w:val="00B65B87"/>
    <w:rsid w:val="00BE62B3"/>
    <w:rsid w:val="00C04678"/>
    <w:rsid w:val="00C5664E"/>
    <w:rsid w:val="00C57AE9"/>
    <w:rsid w:val="00CD6BEA"/>
    <w:rsid w:val="00CE70CF"/>
    <w:rsid w:val="00D01F4A"/>
    <w:rsid w:val="00D25962"/>
    <w:rsid w:val="00D42A0E"/>
    <w:rsid w:val="00D66273"/>
    <w:rsid w:val="00D70672"/>
    <w:rsid w:val="00D735D3"/>
    <w:rsid w:val="00D92543"/>
    <w:rsid w:val="00D95C98"/>
    <w:rsid w:val="00DF2E74"/>
    <w:rsid w:val="00E13781"/>
    <w:rsid w:val="00E31503"/>
    <w:rsid w:val="00E3198E"/>
    <w:rsid w:val="00E31F56"/>
    <w:rsid w:val="00E4293F"/>
    <w:rsid w:val="00EB7AE1"/>
    <w:rsid w:val="00EC23D2"/>
    <w:rsid w:val="00EC539C"/>
    <w:rsid w:val="00EC611C"/>
    <w:rsid w:val="00ED1DD5"/>
    <w:rsid w:val="00ED3C86"/>
    <w:rsid w:val="00EE7339"/>
    <w:rsid w:val="00F076B3"/>
    <w:rsid w:val="00F21729"/>
    <w:rsid w:val="00F26710"/>
    <w:rsid w:val="00F41E84"/>
    <w:rsid w:val="00F44061"/>
    <w:rsid w:val="00F91392"/>
    <w:rsid w:val="00FA25CC"/>
    <w:rsid w:val="00FA46E9"/>
    <w:rsid w:val="00FA69D2"/>
    <w:rsid w:val="00FD24D5"/>
    <w:rsid w:val="00FE5BD5"/>
    <w:rsid w:val="00FF2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en" w:eastAsia="bg-BG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styleId="a5">
    <w:name w:val="Table Grid"/>
    <w:basedOn w:val="a1"/>
    <w:uiPriority w:val="39"/>
    <w:rsid w:val="001A6150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1A6150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E3150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E3150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en" w:eastAsia="bg-BG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styleId="a5">
    <w:name w:val="Table Grid"/>
    <w:basedOn w:val="a1"/>
    <w:uiPriority w:val="39"/>
    <w:rsid w:val="001A6150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1A6150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E3150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E315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32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4B96D3-6791-4C2D-A397-91C5186CE3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373</Words>
  <Characters>2127</Characters>
  <Application>Microsoft Office Word</Application>
  <DocSecurity>0</DocSecurity>
  <Lines>17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Pelova</dc:creator>
  <cp:lastModifiedBy>x</cp:lastModifiedBy>
  <cp:revision>3</cp:revision>
  <cp:lastPrinted>2019-02-19T12:13:00Z</cp:lastPrinted>
  <dcterms:created xsi:type="dcterms:W3CDTF">2019-02-19T12:20:00Z</dcterms:created>
  <dcterms:modified xsi:type="dcterms:W3CDTF">2019-02-19T12:20:00Z</dcterms:modified>
</cp:coreProperties>
</file>